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6" w:rsidRPr="00987A3F" w:rsidRDefault="00987A3F" w:rsidP="00987A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A3F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B268AE" w:rsidRDefault="00B268AE">
      <w:pPr>
        <w:pStyle w:val="ConsPlusNormal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CD25D4">
        <w:rPr>
          <w:rFonts w:ascii="Times New Roman" w:hAnsi="Times New Roman" w:cs="Times New Roman"/>
          <w:sz w:val="28"/>
          <w:szCs w:val="28"/>
        </w:rPr>
        <w:t xml:space="preserve">Форма 4.2.4 Информация о величинах тарифов на подключение к системе теплоснабжения </w:t>
      </w:r>
      <w:hyperlink w:anchor="P54" w:history="1">
        <w:r w:rsidRPr="00CD25D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93BA3" w:rsidRDefault="00EB308E" w:rsidP="00EB3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308E">
        <w:rPr>
          <w:rFonts w:ascii="Times New Roman" w:hAnsi="Times New Roman" w:cs="Times New Roman"/>
          <w:b/>
          <w:sz w:val="28"/>
          <w:szCs w:val="28"/>
        </w:rPr>
        <w:t>Заявители с нагрузкой, не превышающей 0,1 Гкал/</w:t>
      </w:r>
      <w:proofErr w:type="gramStart"/>
      <w:r w:rsidRPr="00EB308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340"/>
        <w:gridCol w:w="1361"/>
        <w:gridCol w:w="340"/>
        <w:gridCol w:w="1219"/>
        <w:gridCol w:w="340"/>
        <w:gridCol w:w="1078"/>
        <w:gridCol w:w="850"/>
        <w:gridCol w:w="992"/>
        <w:gridCol w:w="1276"/>
        <w:gridCol w:w="1134"/>
        <w:gridCol w:w="2126"/>
      </w:tblGrid>
      <w:tr w:rsidR="000861BC" w:rsidRPr="00E44A00" w:rsidTr="009215C4">
        <w:tc>
          <w:tcPr>
            <w:tcW w:w="13245" w:type="dxa"/>
            <w:gridSpan w:val="1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126" w:type="dxa"/>
            <w:vMerge w:val="restart"/>
            <w:vAlign w:val="center"/>
          </w:tcPr>
          <w:p w:rsidR="000861BC" w:rsidRPr="00134F4C" w:rsidRDefault="00815F51" w:rsidP="00815F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регулиров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документа об утверждении т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 официального опубликования решения</w:t>
            </w:r>
          </w:p>
        </w:tc>
      </w:tr>
      <w:tr w:rsidR="000861BC" w:rsidRPr="00E44A00" w:rsidTr="009215C4">
        <w:tc>
          <w:tcPr>
            <w:tcW w:w="1055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701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тепловых сетей</w:t>
            </w:r>
          </w:p>
        </w:tc>
        <w:tc>
          <w:tcPr>
            <w:tcW w:w="1418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тепловых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gridSpan w:val="4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9215C4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присоединение),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10" w:type="dxa"/>
            <w:gridSpan w:val="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9215C4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92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76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34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системы теплоснабжения теплоснабжающих организаций</w:t>
            </w:r>
          </w:p>
        </w:tc>
        <w:tc>
          <w:tcPr>
            <w:tcW w:w="2126" w:type="dxa"/>
          </w:tcPr>
          <w:p w:rsidR="00493BA3" w:rsidRPr="00E44A00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A3" w:rsidRPr="00E44A00" w:rsidTr="009215C4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8930" w:type="dxa"/>
            <w:gridSpan w:val="10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A19" w:rsidRPr="001B7BE8" w:rsidTr="009215C4">
        <w:tc>
          <w:tcPr>
            <w:tcW w:w="1055" w:type="dxa"/>
            <w:vAlign w:val="center"/>
          </w:tcPr>
          <w:p w:rsidR="00C77A19" w:rsidRPr="001B7BE8" w:rsidRDefault="00C77A19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 с нагрузкой, не превышающей 0,1 Гкал/</w:t>
            </w:r>
            <w:proofErr w:type="gramStart"/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9215C4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Гкал/</w:t>
            </w:r>
            <w:proofErr w:type="gramStart"/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85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7A19" w:rsidRPr="001B7BE8" w:rsidRDefault="00F76E9A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1276" w:type="dxa"/>
            <w:vAlign w:val="center"/>
          </w:tcPr>
          <w:p w:rsidR="00C77A19" w:rsidRPr="001B7BE8" w:rsidRDefault="00F76E9A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C77A19" w:rsidRPr="001B7BE8" w:rsidRDefault="00F76E9A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</w:tcPr>
          <w:p w:rsidR="00C77A19" w:rsidRPr="001B7BE8" w:rsidRDefault="00C77A19" w:rsidP="00F76E9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цен и тарифов Калини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области,</w:t>
            </w:r>
            <w:r w:rsidRPr="001B7BE8">
              <w:t xml:space="preserve"> 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36-01тпт/21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13.08.2021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tarif39.ru</w:t>
            </w:r>
          </w:p>
        </w:tc>
      </w:tr>
    </w:tbl>
    <w:p w:rsidR="00730B9C" w:rsidRDefault="00730B9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F4C" w:rsidRPr="00AC7470" w:rsidRDefault="00AC7470" w:rsidP="00AC747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470">
        <w:rPr>
          <w:rFonts w:ascii="Times New Roman" w:hAnsi="Times New Roman" w:cs="Times New Roman"/>
          <w:b/>
          <w:sz w:val="28"/>
          <w:szCs w:val="28"/>
        </w:rPr>
        <w:t>Заявители, нагрузка которых более 0,1 Гкал/</w:t>
      </w:r>
      <w:proofErr w:type="gramStart"/>
      <w:r w:rsidRPr="00AC747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C7470">
        <w:rPr>
          <w:rFonts w:ascii="Times New Roman" w:hAnsi="Times New Roman" w:cs="Times New Roman"/>
          <w:b/>
          <w:sz w:val="28"/>
          <w:szCs w:val="28"/>
        </w:rPr>
        <w:t xml:space="preserve"> и не превышает 1,5 Гкал/ч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425"/>
        <w:gridCol w:w="1276"/>
        <w:gridCol w:w="992"/>
        <w:gridCol w:w="1276"/>
        <w:gridCol w:w="851"/>
        <w:gridCol w:w="1133"/>
        <w:gridCol w:w="709"/>
        <w:gridCol w:w="850"/>
        <w:gridCol w:w="852"/>
        <w:gridCol w:w="850"/>
        <w:gridCol w:w="1985"/>
      </w:tblGrid>
      <w:tr w:rsidR="00B367F7" w:rsidRPr="00E44A00" w:rsidTr="005628FA">
        <w:tc>
          <w:tcPr>
            <w:tcW w:w="13245" w:type="dxa"/>
            <w:gridSpan w:val="1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1985" w:type="dxa"/>
            <w:vMerge w:val="restart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регулир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тарифов, принявшего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об утве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 официального опубликования решения</w:t>
            </w:r>
          </w:p>
        </w:tc>
      </w:tr>
      <w:tr w:rsidR="00B367F7" w:rsidRPr="00E44A00" w:rsidTr="005628FA">
        <w:tc>
          <w:tcPr>
            <w:tcW w:w="913" w:type="dxa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701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прокладки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сетей</w:t>
            </w:r>
          </w:p>
        </w:tc>
        <w:tc>
          <w:tcPr>
            <w:tcW w:w="1984" w:type="dxa"/>
            <w:gridSpan w:val="2"/>
            <w:vMerge w:val="restart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261" w:type="dxa"/>
            <w:gridSpan w:val="4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985" w:type="dxa"/>
            <w:vMerge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(технолог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2" w:type="dxa"/>
            <w:gridSpan w:val="2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985" w:type="dxa"/>
            <w:vMerge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B367F7" w:rsidRPr="00E44A00" w:rsidRDefault="00B367F7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850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852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1985" w:type="dxa"/>
            <w:vMerge/>
          </w:tcPr>
          <w:p w:rsidR="00B367F7" w:rsidRPr="00134F4C" w:rsidRDefault="00B367F7" w:rsidP="00B367F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</w:tc>
        <w:tc>
          <w:tcPr>
            <w:tcW w:w="1985" w:type="dxa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9C4ACD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67F7" w:rsidRDefault="00B367F7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«Калининградтеплосеть»</w:t>
            </w:r>
          </w:p>
        </w:tc>
        <w:tc>
          <w:tcPr>
            <w:tcW w:w="1985" w:type="dxa"/>
          </w:tcPr>
          <w:p w:rsidR="00B367F7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7F7" w:rsidRPr="00E44A00" w:rsidTr="005628FA">
        <w:tc>
          <w:tcPr>
            <w:tcW w:w="913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18" w:type="dxa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9214" w:type="dxa"/>
            <w:gridSpan w:val="10"/>
            <w:vAlign w:val="center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67F7" w:rsidRPr="00134F4C" w:rsidRDefault="00B367F7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64C" w:rsidRPr="00E44A00" w:rsidTr="005628FA">
        <w:tc>
          <w:tcPr>
            <w:tcW w:w="913" w:type="dxa"/>
            <w:vAlign w:val="center"/>
          </w:tcPr>
          <w:p w:rsidR="0006764C" w:rsidRPr="00134F4C" w:rsidRDefault="0006764C" w:rsidP="0006764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1,5 Гкал/ч</w:t>
            </w:r>
          </w:p>
        </w:tc>
        <w:tc>
          <w:tcPr>
            <w:tcW w:w="425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 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</w:p>
        </w:tc>
        <w:tc>
          <w:tcPr>
            <w:tcW w:w="1276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  <w:p w:rsidR="001F3706" w:rsidRPr="00134F4C" w:rsidRDefault="001F3706" w:rsidP="001F37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6764C" w:rsidRPr="00134F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709" w:type="dxa"/>
            <w:vAlign w:val="center"/>
          </w:tcPr>
          <w:p w:rsidR="0006764C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5160,00</w:t>
            </w:r>
          </w:p>
        </w:tc>
        <w:tc>
          <w:tcPr>
            <w:tcW w:w="850" w:type="dxa"/>
            <w:vAlign w:val="center"/>
          </w:tcPr>
          <w:p w:rsidR="0006764C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852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06764C" w:rsidRPr="00134F4C" w:rsidRDefault="00F76E9A" w:rsidP="0006764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06764C" w:rsidRDefault="0006764C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06764C" w:rsidRPr="00134F4C" w:rsidRDefault="00F76E9A" w:rsidP="0006764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</w:tcPr>
          <w:p w:rsidR="0006764C" w:rsidRDefault="0006764C" w:rsidP="00F76E9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цен и тарифов Кал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44A00"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40-01тпт/21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21.09.2021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tarif39.ru</w:t>
            </w:r>
          </w:p>
        </w:tc>
      </w:tr>
    </w:tbl>
    <w:p w:rsidR="006A6D98" w:rsidRDefault="00DE219B" w:rsidP="00DE21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Заявители, нагрузка которых </w:t>
      </w:r>
      <w:r w:rsidR="006031C3" w:rsidRPr="006031C3">
        <w:rPr>
          <w:rFonts w:ascii="Times New Roman" w:hAnsi="Times New Roman" w:cs="Times New Roman"/>
          <w:b/>
          <w:sz w:val="28"/>
          <w:szCs w:val="28"/>
        </w:rPr>
        <w:t>более 1,5 Гкал/</w:t>
      </w:r>
      <w:proofErr w:type="gramStart"/>
      <w:r w:rsidR="006031C3" w:rsidRPr="006031C3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6031C3" w:rsidRPr="006031C3">
        <w:rPr>
          <w:rFonts w:ascii="Times New Roman" w:hAnsi="Times New Roman" w:cs="Times New Roman"/>
          <w:b/>
          <w:sz w:val="28"/>
          <w:szCs w:val="28"/>
        </w:rPr>
        <w:t xml:space="preserve"> при наличии тех. возможности</w:t>
      </w:r>
    </w:p>
    <w:p w:rsidR="00DE219B" w:rsidRDefault="00DE219B" w:rsidP="00DE21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425"/>
        <w:gridCol w:w="1134"/>
        <w:gridCol w:w="992"/>
        <w:gridCol w:w="1276"/>
        <w:gridCol w:w="851"/>
        <w:gridCol w:w="1275"/>
        <w:gridCol w:w="851"/>
        <w:gridCol w:w="992"/>
        <w:gridCol w:w="851"/>
        <w:gridCol w:w="850"/>
        <w:gridCol w:w="1559"/>
      </w:tblGrid>
      <w:tr w:rsidR="00DE219B" w:rsidRPr="00E44A00" w:rsidTr="00B10325">
        <w:tc>
          <w:tcPr>
            <w:tcW w:w="13812" w:type="dxa"/>
            <w:gridSpan w:val="1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1559" w:type="dxa"/>
            <w:vMerge w:val="restart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органа регулиров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принявшего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опубликов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решения</w:t>
            </w:r>
          </w:p>
        </w:tc>
      </w:tr>
      <w:tr w:rsidR="00DE219B" w:rsidRPr="00E44A00" w:rsidTr="00B10325">
        <w:tc>
          <w:tcPr>
            <w:tcW w:w="1055" w:type="dxa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559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прокладки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сетей</w:t>
            </w:r>
          </w:p>
        </w:tc>
        <w:tc>
          <w:tcPr>
            <w:tcW w:w="2126" w:type="dxa"/>
            <w:gridSpan w:val="2"/>
            <w:vMerge w:val="restart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тепловых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44" w:type="dxa"/>
            <w:gridSpan w:val="4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присоединение),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  <w:gridSpan w:val="2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E219B" w:rsidRPr="00E44A00" w:rsidRDefault="00DE219B" w:rsidP="00B1032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992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851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1559" w:type="dxa"/>
            <w:vMerge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</w:tc>
        <w:tc>
          <w:tcPr>
            <w:tcW w:w="1559" w:type="dxa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9C4ACD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«Город </w:t>
            </w:r>
            <w:r w:rsidRPr="009C4AC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219B" w:rsidRDefault="00DE219B" w:rsidP="00B1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«Калининградтеплосеть»</w:t>
            </w:r>
          </w:p>
        </w:tc>
        <w:tc>
          <w:tcPr>
            <w:tcW w:w="1559" w:type="dxa"/>
          </w:tcPr>
          <w:p w:rsidR="00DE219B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19B" w:rsidRPr="00E44A00" w:rsidTr="00B10325">
        <w:tc>
          <w:tcPr>
            <w:tcW w:w="1055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9497" w:type="dxa"/>
            <w:gridSpan w:val="10"/>
            <w:vAlign w:val="center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219B" w:rsidRPr="00134F4C" w:rsidRDefault="00DE219B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3D4B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 канал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ная,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1062,66</w:t>
            </w:r>
          </w:p>
        </w:tc>
        <w:tc>
          <w:tcPr>
            <w:tcW w:w="992" w:type="dxa"/>
            <w:vAlign w:val="center"/>
          </w:tcPr>
          <w:p w:rsidR="003D4BC0" w:rsidRPr="00134F4C" w:rsidRDefault="005628FA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885,55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F76E9A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F76E9A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3D4BC0" w:rsidRPr="00E766F8" w:rsidRDefault="003D4BC0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ственному регулиров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E44A00"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приказ №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тпт/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6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562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1.1.1.1.5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1F3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 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5309,82</w:t>
            </w:r>
          </w:p>
        </w:tc>
        <w:tc>
          <w:tcPr>
            <w:tcW w:w="992" w:type="dxa"/>
            <w:vAlign w:val="center"/>
          </w:tcPr>
          <w:p w:rsidR="003D4BC0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4424,85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5D3871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5D3871" w:rsidP="003D4BC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по </w:t>
            </w:r>
            <w:proofErr w:type="spellStart"/>
            <w:proofErr w:type="gram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государ-ственному</w:t>
            </w:r>
            <w:proofErr w:type="spellEnd"/>
            <w:proofErr w:type="gram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регулирова-нию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 и тарифов Ка-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лининград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приказ №</w:t>
            </w:r>
            <w:r w:rsid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40-02тпт/21 от 21.09. 2021</w:t>
            </w:r>
            <w:r w:rsidR="001F3706"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  <w:tr w:rsidR="003D4BC0" w:rsidRPr="00E44A00" w:rsidTr="00B10325">
        <w:tc>
          <w:tcPr>
            <w:tcW w:w="1055" w:type="dxa"/>
            <w:vAlign w:val="center"/>
          </w:tcPr>
          <w:p w:rsidR="003D4BC0" w:rsidRPr="00E766F8" w:rsidRDefault="003D4BC0" w:rsidP="003D4BC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1.1.1.1.6</w:t>
            </w:r>
          </w:p>
        </w:tc>
        <w:tc>
          <w:tcPr>
            <w:tcW w:w="3260" w:type="dxa"/>
            <w:vAlign w:val="center"/>
          </w:tcPr>
          <w:p w:rsidR="003D4BC0" w:rsidRPr="00E766F8" w:rsidRDefault="003D4BC0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42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3D4BC0" w:rsidRPr="00134F4C" w:rsidRDefault="003D4BC0" w:rsidP="001F3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земная, беск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кладки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</w:t>
            </w:r>
            <w:r w:rsidRPr="003D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275" w:type="dxa"/>
            <w:vAlign w:val="center"/>
          </w:tcPr>
          <w:p w:rsidR="003D4BC0" w:rsidRPr="00134F4C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тепловых сетей</w:t>
            </w:r>
          </w:p>
        </w:tc>
        <w:tc>
          <w:tcPr>
            <w:tcW w:w="851" w:type="dxa"/>
            <w:vAlign w:val="center"/>
          </w:tcPr>
          <w:p w:rsidR="003D4BC0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24446,28</w:t>
            </w:r>
          </w:p>
        </w:tc>
        <w:tc>
          <w:tcPr>
            <w:tcW w:w="992" w:type="dxa"/>
            <w:vAlign w:val="center"/>
          </w:tcPr>
          <w:p w:rsidR="003D4BC0" w:rsidRPr="00134F4C" w:rsidRDefault="005D3871" w:rsidP="00C5282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20371,95</w:t>
            </w:r>
          </w:p>
        </w:tc>
        <w:tc>
          <w:tcPr>
            <w:tcW w:w="851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3D4BC0" w:rsidRPr="00134F4C" w:rsidRDefault="005D3871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3D4BC0" w:rsidRDefault="003D4BC0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3D4BC0" w:rsidRPr="00134F4C" w:rsidRDefault="005D3871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3D4BC0" w:rsidRPr="003D4BC0" w:rsidRDefault="003D4BC0" w:rsidP="005D387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ственному регулиров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линингра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E44A00"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40-02тпт/21 от 21</w:t>
            </w:r>
            <w:r w:rsidR="001F3706"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.09. </w:t>
            </w:r>
            <w:r w:rsidR="005D3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1F3706"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</w:tbl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5C4" w:rsidRDefault="009215C4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1EA7" w:rsidRDefault="004A1EA7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435" w:rsidRPr="004507A6" w:rsidRDefault="005D1435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4.2.5 Информация о плате за подключение к системе теплоснабжения в индивидуальном порядке </w:t>
      </w:r>
      <w:hyperlink w:anchor="P109" w:history="1">
        <w:r w:rsidRPr="004507A6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</w:p>
    <w:p w:rsidR="005D1435" w:rsidRDefault="005D1435" w:rsidP="005D1435">
      <w:pPr>
        <w:pStyle w:val="ConsPlusNormal"/>
        <w:jc w:val="both"/>
        <w:outlineLvl w:val="0"/>
        <w:rPr>
          <w:color w:val="0000FF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3672"/>
        <w:gridCol w:w="850"/>
        <w:gridCol w:w="1340"/>
        <w:gridCol w:w="1165"/>
        <w:gridCol w:w="1245"/>
        <w:gridCol w:w="568"/>
        <w:gridCol w:w="2977"/>
      </w:tblGrid>
      <w:tr w:rsidR="005D1435" w:rsidRPr="00E44A00" w:rsidTr="00C459C7">
        <w:trPr>
          <w:jc w:val="center"/>
        </w:trPr>
        <w:tc>
          <w:tcPr>
            <w:tcW w:w="12588" w:type="dxa"/>
            <w:gridSpan w:val="8"/>
            <w:vAlign w:val="center"/>
          </w:tcPr>
          <w:p w:rsidR="005D1435" w:rsidRPr="004507A6" w:rsidRDefault="005D1435" w:rsidP="00B10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2977" w:type="dxa"/>
            <w:vMerge w:val="restart"/>
            <w:vAlign w:val="center"/>
          </w:tcPr>
          <w:p w:rsidR="005D1435" w:rsidRPr="00134F4C" w:rsidRDefault="005D1435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документа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официального опубликования решения</w:t>
            </w: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3672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объекта, адрес</w:t>
            </w:r>
          </w:p>
        </w:tc>
        <w:tc>
          <w:tcPr>
            <w:tcW w:w="850" w:type="dxa"/>
            <w:vMerge w:val="restart"/>
            <w:vAlign w:val="center"/>
          </w:tcPr>
          <w:p w:rsidR="005D1435" w:rsidRPr="004507A6" w:rsidRDefault="005D1435" w:rsidP="00603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По</w:t>
            </w:r>
            <w:r w:rsidRPr="004507A6">
              <w:rPr>
                <w:rFonts w:ascii="Times New Roman" w:hAnsi="Times New Roman" w:cs="Times New Roman"/>
                <w:szCs w:val="22"/>
              </w:rPr>
              <w:t>д</w:t>
            </w:r>
            <w:r w:rsidRPr="004507A6">
              <w:rPr>
                <w:rFonts w:ascii="Times New Roman" w:hAnsi="Times New Roman" w:cs="Times New Roman"/>
                <w:szCs w:val="22"/>
              </w:rPr>
              <w:t>ключ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емая тепл</w:t>
            </w:r>
            <w:r w:rsidRPr="004507A6">
              <w:rPr>
                <w:rFonts w:ascii="Times New Roman" w:hAnsi="Times New Roman" w:cs="Times New Roman"/>
                <w:szCs w:val="22"/>
              </w:rPr>
              <w:t>о</w:t>
            </w:r>
            <w:r w:rsidRPr="004507A6">
              <w:rPr>
                <w:rFonts w:ascii="Times New Roman" w:hAnsi="Times New Roman" w:cs="Times New Roman"/>
                <w:szCs w:val="22"/>
              </w:rPr>
              <w:t>вая нагру</w:t>
            </w:r>
            <w:r w:rsidRPr="004507A6">
              <w:rPr>
                <w:rFonts w:ascii="Times New Roman" w:hAnsi="Times New Roman" w:cs="Times New Roman"/>
                <w:szCs w:val="22"/>
              </w:rPr>
              <w:t>з</w:t>
            </w:r>
            <w:r w:rsidRPr="004507A6">
              <w:rPr>
                <w:rFonts w:ascii="Times New Roman" w:hAnsi="Times New Roman" w:cs="Times New Roman"/>
                <w:szCs w:val="22"/>
              </w:rPr>
              <w:t>ка, куб. 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</w:p>
        </w:tc>
        <w:tc>
          <w:tcPr>
            <w:tcW w:w="4318" w:type="dxa"/>
            <w:gridSpan w:val="4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 действия тарифа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 прис</w:t>
            </w:r>
            <w:r w:rsidRPr="004507A6">
              <w:rPr>
                <w:rFonts w:ascii="Times New Roman" w:hAnsi="Times New Roman" w:cs="Times New Roman"/>
                <w:szCs w:val="22"/>
              </w:rPr>
              <w:t>о</w:t>
            </w:r>
            <w:r w:rsidRPr="004507A6">
              <w:rPr>
                <w:rFonts w:ascii="Times New Roman" w:hAnsi="Times New Roman" w:cs="Times New Roman"/>
                <w:szCs w:val="22"/>
              </w:rPr>
              <w:t>единение), тыс. руб./Гкал/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1813" w:type="dxa"/>
            <w:gridSpan w:val="2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 действия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С НДС</w:t>
            </w:r>
          </w:p>
        </w:tc>
        <w:tc>
          <w:tcPr>
            <w:tcW w:w="1165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Без НДС</w:t>
            </w:r>
          </w:p>
        </w:tc>
        <w:tc>
          <w:tcPr>
            <w:tcW w:w="1245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Дата нач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ла</w:t>
            </w:r>
          </w:p>
        </w:tc>
        <w:tc>
          <w:tcPr>
            <w:tcW w:w="568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74"/>
            <w:bookmarkEnd w:id="0"/>
            <w:r w:rsidRPr="004507A6">
              <w:rPr>
                <w:rFonts w:ascii="Times New Roman" w:hAnsi="Times New Roman" w:cs="Times New Roman"/>
                <w:szCs w:val="22"/>
              </w:rPr>
              <w:t>Дата оконч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525"/>
          <w:jc w:val="center"/>
        </w:trPr>
        <w:tc>
          <w:tcPr>
            <w:tcW w:w="794" w:type="dxa"/>
            <w:vAlign w:val="center"/>
          </w:tcPr>
          <w:p w:rsidR="005D1435" w:rsidRPr="00234C7C" w:rsidRDefault="00234C7C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тарифа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(технологическое) присоединение в индивидуальном порядке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182"/>
          <w:jc w:val="center"/>
        </w:trPr>
        <w:tc>
          <w:tcPr>
            <w:tcW w:w="794" w:type="dxa"/>
            <w:vAlign w:val="center"/>
          </w:tcPr>
          <w:p w:rsidR="005D1435" w:rsidRPr="004507A6" w:rsidRDefault="00234C7C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Территория действия тарифа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44A00">
              <w:rPr>
                <w:rFonts w:ascii="Times New Roman" w:hAnsi="Times New Roman"/>
              </w:rPr>
              <w:t xml:space="preserve">Городской округ «Город Калининград» </w:t>
            </w:r>
          </w:p>
        </w:tc>
        <w:tc>
          <w:tcPr>
            <w:tcW w:w="2977" w:type="dxa"/>
            <w:vAlign w:val="center"/>
          </w:tcPr>
          <w:p w:rsidR="005D1435" w:rsidRPr="00E44A00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5D1435" w:rsidRPr="00E44A00" w:rsidTr="00C459C7">
        <w:trPr>
          <w:trHeight w:val="259"/>
          <w:jc w:val="center"/>
        </w:trPr>
        <w:tc>
          <w:tcPr>
            <w:tcW w:w="794" w:type="dxa"/>
            <w:vAlign w:val="center"/>
          </w:tcPr>
          <w:p w:rsidR="005D1435" w:rsidRPr="004507A6" w:rsidRDefault="00234C7C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системы те</w:t>
            </w:r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r w:rsidRPr="004507A6">
              <w:rPr>
                <w:rFonts w:ascii="Times New Roman" w:hAnsi="Times New Roman" w:cs="Times New Roman"/>
                <w:szCs w:val="22"/>
              </w:rPr>
              <w:t>лоснабжения</w:t>
            </w:r>
          </w:p>
        </w:tc>
        <w:tc>
          <w:tcPr>
            <w:tcW w:w="8840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МП «Калининградтеплосеть»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C459C7">
        <w:trPr>
          <w:trHeight w:val="256"/>
          <w:jc w:val="center"/>
        </w:trPr>
        <w:tc>
          <w:tcPr>
            <w:tcW w:w="79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0" w:type="dxa"/>
            <w:gridSpan w:val="6"/>
            <w:vAlign w:val="center"/>
          </w:tcPr>
          <w:p w:rsidR="005D1435" w:rsidRPr="004A1EA7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401B" w:rsidRPr="00E44A00" w:rsidTr="0049257A">
        <w:trPr>
          <w:trHeight w:val="1607"/>
          <w:jc w:val="center"/>
        </w:trPr>
        <w:tc>
          <w:tcPr>
            <w:tcW w:w="794" w:type="dxa"/>
            <w:vAlign w:val="center"/>
          </w:tcPr>
          <w:p w:rsidR="004B401B" w:rsidRPr="004507A6" w:rsidRDefault="004B401B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4" w:type="dxa"/>
          </w:tcPr>
          <w:p w:rsidR="0068005A" w:rsidRDefault="0068005A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005A" w:rsidRDefault="0068005A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005A" w:rsidRDefault="0068005A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401B" w:rsidRPr="001F3706" w:rsidRDefault="00234C7C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«СЗ Квартал Новый»</w:t>
            </w:r>
          </w:p>
        </w:tc>
        <w:tc>
          <w:tcPr>
            <w:tcW w:w="3672" w:type="dxa"/>
          </w:tcPr>
          <w:p w:rsidR="0068005A" w:rsidRDefault="0068005A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005A" w:rsidRDefault="0068005A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B401B" w:rsidRPr="00092510" w:rsidRDefault="00234C7C" w:rsidP="008268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«Многоквартирные жилые дома по ул. Томская, 21 в г. Калининграде, 78 квартир и встро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енные помещения»</w:t>
            </w:r>
          </w:p>
        </w:tc>
        <w:tc>
          <w:tcPr>
            <w:tcW w:w="850" w:type="dxa"/>
            <w:vAlign w:val="center"/>
          </w:tcPr>
          <w:p w:rsidR="004B401B" w:rsidRPr="004A1EA7" w:rsidRDefault="00234C7C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0,4751</w:t>
            </w:r>
          </w:p>
        </w:tc>
        <w:tc>
          <w:tcPr>
            <w:tcW w:w="1340" w:type="dxa"/>
            <w:vAlign w:val="center"/>
          </w:tcPr>
          <w:p w:rsidR="004B401B" w:rsidRPr="004A1EA7" w:rsidRDefault="00234C7C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330 390,00</w:t>
            </w:r>
          </w:p>
        </w:tc>
        <w:tc>
          <w:tcPr>
            <w:tcW w:w="1165" w:type="dxa"/>
            <w:vAlign w:val="center"/>
          </w:tcPr>
          <w:p w:rsidR="004B401B" w:rsidRPr="004A1EA7" w:rsidRDefault="00234C7C" w:rsidP="008268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275 325,00</w:t>
            </w:r>
          </w:p>
        </w:tc>
        <w:tc>
          <w:tcPr>
            <w:tcW w:w="1245" w:type="dxa"/>
            <w:vAlign w:val="center"/>
          </w:tcPr>
          <w:p w:rsidR="004B401B" w:rsidRPr="004507A6" w:rsidRDefault="00234C7C" w:rsidP="00826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19.09.2022</w:t>
            </w:r>
          </w:p>
        </w:tc>
        <w:tc>
          <w:tcPr>
            <w:tcW w:w="568" w:type="dxa"/>
            <w:vAlign w:val="center"/>
          </w:tcPr>
          <w:p w:rsidR="004B401B" w:rsidRPr="004507A6" w:rsidRDefault="00234C7C" w:rsidP="00234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4B401B" w:rsidRPr="004A1EA7" w:rsidRDefault="002B1B3B" w:rsidP="0082686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государстве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регулиров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 и тарифов Калинингра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</w:t>
            </w:r>
            <w:r w:rsidRPr="00E44A00"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60-01тпт/22 от 19.09.2022</w:t>
            </w:r>
            <w:r w:rsidRPr="001F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tarif39.ru</w:t>
            </w:r>
          </w:p>
        </w:tc>
      </w:tr>
    </w:tbl>
    <w:p w:rsidR="00D917BA" w:rsidRDefault="00D917BA" w:rsidP="009215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D917BA" w:rsidSect="00561DF6">
      <w:pgSz w:w="16838" w:h="11906" w:orient="landscape" w:code="9"/>
      <w:pgMar w:top="1134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E"/>
    <w:rsid w:val="00002192"/>
    <w:rsid w:val="000171A3"/>
    <w:rsid w:val="0004021F"/>
    <w:rsid w:val="00063179"/>
    <w:rsid w:val="0006764C"/>
    <w:rsid w:val="0007265B"/>
    <w:rsid w:val="00084938"/>
    <w:rsid w:val="000861BC"/>
    <w:rsid w:val="00086548"/>
    <w:rsid w:val="00092510"/>
    <w:rsid w:val="00092B0D"/>
    <w:rsid w:val="000B62C8"/>
    <w:rsid w:val="000B7CC8"/>
    <w:rsid w:val="001120D6"/>
    <w:rsid w:val="00117B02"/>
    <w:rsid w:val="001263FC"/>
    <w:rsid w:val="00132233"/>
    <w:rsid w:val="00134F4C"/>
    <w:rsid w:val="00136BDD"/>
    <w:rsid w:val="0017057B"/>
    <w:rsid w:val="001946E3"/>
    <w:rsid w:val="00196205"/>
    <w:rsid w:val="001B7BE8"/>
    <w:rsid w:val="001E09F3"/>
    <w:rsid w:val="001F3706"/>
    <w:rsid w:val="0022252E"/>
    <w:rsid w:val="00234C7C"/>
    <w:rsid w:val="00261F37"/>
    <w:rsid w:val="00286888"/>
    <w:rsid w:val="002B1B3B"/>
    <w:rsid w:val="002D3611"/>
    <w:rsid w:val="002E04EB"/>
    <w:rsid w:val="00307FB2"/>
    <w:rsid w:val="00314B21"/>
    <w:rsid w:val="003223A1"/>
    <w:rsid w:val="00373EEA"/>
    <w:rsid w:val="003A018F"/>
    <w:rsid w:val="003A3FAD"/>
    <w:rsid w:val="003B37BE"/>
    <w:rsid w:val="003B4040"/>
    <w:rsid w:val="003C07A0"/>
    <w:rsid w:val="003D04D2"/>
    <w:rsid w:val="003D39B5"/>
    <w:rsid w:val="003D4BC0"/>
    <w:rsid w:val="003E64C5"/>
    <w:rsid w:val="003F3D30"/>
    <w:rsid w:val="00403F96"/>
    <w:rsid w:val="00404920"/>
    <w:rsid w:val="00411B2B"/>
    <w:rsid w:val="00414A2B"/>
    <w:rsid w:val="004153A8"/>
    <w:rsid w:val="00416A0E"/>
    <w:rsid w:val="00483A26"/>
    <w:rsid w:val="00493BA3"/>
    <w:rsid w:val="004A1EA7"/>
    <w:rsid w:val="004A5B68"/>
    <w:rsid w:val="004A64D2"/>
    <w:rsid w:val="004B401B"/>
    <w:rsid w:val="004C2AB4"/>
    <w:rsid w:val="004F7037"/>
    <w:rsid w:val="00513111"/>
    <w:rsid w:val="00561DF6"/>
    <w:rsid w:val="005628FA"/>
    <w:rsid w:val="005A267E"/>
    <w:rsid w:val="005D1435"/>
    <w:rsid w:val="005D3871"/>
    <w:rsid w:val="005F78A8"/>
    <w:rsid w:val="006031C3"/>
    <w:rsid w:val="00603A57"/>
    <w:rsid w:val="006359CD"/>
    <w:rsid w:val="00640F6D"/>
    <w:rsid w:val="00654766"/>
    <w:rsid w:val="0066635F"/>
    <w:rsid w:val="0068005A"/>
    <w:rsid w:val="00687AD7"/>
    <w:rsid w:val="006A6D98"/>
    <w:rsid w:val="006C0543"/>
    <w:rsid w:val="006D3ABF"/>
    <w:rsid w:val="006D40F3"/>
    <w:rsid w:val="006D5067"/>
    <w:rsid w:val="006F2F30"/>
    <w:rsid w:val="006F337E"/>
    <w:rsid w:val="007200F5"/>
    <w:rsid w:val="00730B9C"/>
    <w:rsid w:val="0073519E"/>
    <w:rsid w:val="00735366"/>
    <w:rsid w:val="007710FF"/>
    <w:rsid w:val="00791D4A"/>
    <w:rsid w:val="007B37A3"/>
    <w:rsid w:val="007D5331"/>
    <w:rsid w:val="007E6A4A"/>
    <w:rsid w:val="00815F51"/>
    <w:rsid w:val="00834205"/>
    <w:rsid w:val="008426CE"/>
    <w:rsid w:val="00851B05"/>
    <w:rsid w:val="0086128C"/>
    <w:rsid w:val="008978E2"/>
    <w:rsid w:val="008A12A2"/>
    <w:rsid w:val="008A4883"/>
    <w:rsid w:val="008F5E69"/>
    <w:rsid w:val="00921106"/>
    <w:rsid w:val="009215C4"/>
    <w:rsid w:val="00940BC9"/>
    <w:rsid w:val="00952F11"/>
    <w:rsid w:val="009545B5"/>
    <w:rsid w:val="0096598B"/>
    <w:rsid w:val="00987A3F"/>
    <w:rsid w:val="009922D2"/>
    <w:rsid w:val="009B608D"/>
    <w:rsid w:val="009C4ACD"/>
    <w:rsid w:val="009D4B2F"/>
    <w:rsid w:val="009E092B"/>
    <w:rsid w:val="00A20337"/>
    <w:rsid w:val="00A42E47"/>
    <w:rsid w:val="00A45F58"/>
    <w:rsid w:val="00A476A1"/>
    <w:rsid w:val="00AC4B92"/>
    <w:rsid w:val="00AC7470"/>
    <w:rsid w:val="00AD461C"/>
    <w:rsid w:val="00AF3DEA"/>
    <w:rsid w:val="00B0251B"/>
    <w:rsid w:val="00B0530C"/>
    <w:rsid w:val="00B10325"/>
    <w:rsid w:val="00B268AE"/>
    <w:rsid w:val="00B3296B"/>
    <w:rsid w:val="00B367F7"/>
    <w:rsid w:val="00B42C10"/>
    <w:rsid w:val="00B77B27"/>
    <w:rsid w:val="00B91348"/>
    <w:rsid w:val="00B963E0"/>
    <w:rsid w:val="00BA5419"/>
    <w:rsid w:val="00BB23F0"/>
    <w:rsid w:val="00BD1D69"/>
    <w:rsid w:val="00BD269F"/>
    <w:rsid w:val="00C43138"/>
    <w:rsid w:val="00C43DEB"/>
    <w:rsid w:val="00C459C7"/>
    <w:rsid w:val="00C52829"/>
    <w:rsid w:val="00C7529D"/>
    <w:rsid w:val="00C77A19"/>
    <w:rsid w:val="00CC0741"/>
    <w:rsid w:val="00CD2084"/>
    <w:rsid w:val="00CD25D4"/>
    <w:rsid w:val="00D02C81"/>
    <w:rsid w:val="00D06223"/>
    <w:rsid w:val="00D26981"/>
    <w:rsid w:val="00D33E43"/>
    <w:rsid w:val="00D40F02"/>
    <w:rsid w:val="00D46E4B"/>
    <w:rsid w:val="00D55F43"/>
    <w:rsid w:val="00D917BA"/>
    <w:rsid w:val="00D9666B"/>
    <w:rsid w:val="00DA07FF"/>
    <w:rsid w:val="00DA1A5F"/>
    <w:rsid w:val="00DD367D"/>
    <w:rsid w:val="00DD4A46"/>
    <w:rsid w:val="00DE219B"/>
    <w:rsid w:val="00E0042A"/>
    <w:rsid w:val="00E03F55"/>
    <w:rsid w:val="00E25FAA"/>
    <w:rsid w:val="00E36103"/>
    <w:rsid w:val="00E44A00"/>
    <w:rsid w:val="00E55061"/>
    <w:rsid w:val="00E57AE3"/>
    <w:rsid w:val="00E70DDF"/>
    <w:rsid w:val="00E766F8"/>
    <w:rsid w:val="00E80789"/>
    <w:rsid w:val="00EA0814"/>
    <w:rsid w:val="00EA6AA6"/>
    <w:rsid w:val="00EB308E"/>
    <w:rsid w:val="00EC3CD2"/>
    <w:rsid w:val="00EF2C67"/>
    <w:rsid w:val="00F214AC"/>
    <w:rsid w:val="00F267D1"/>
    <w:rsid w:val="00F331AD"/>
    <w:rsid w:val="00F41996"/>
    <w:rsid w:val="00F5298D"/>
    <w:rsid w:val="00F74461"/>
    <w:rsid w:val="00F76345"/>
    <w:rsid w:val="00F76E9A"/>
    <w:rsid w:val="00F863D6"/>
    <w:rsid w:val="00FC6747"/>
    <w:rsid w:val="00FD23C5"/>
    <w:rsid w:val="00FD362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4267-D6C6-44D6-910B-2677ED2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Links>
    <vt:vector size="12" baseType="variant"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6</cp:revision>
  <cp:lastPrinted>2018-11-29T10:18:00Z</cp:lastPrinted>
  <dcterms:created xsi:type="dcterms:W3CDTF">2022-09-26T08:47:00Z</dcterms:created>
  <dcterms:modified xsi:type="dcterms:W3CDTF">2022-09-26T09:07:00Z</dcterms:modified>
</cp:coreProperties>
</file>